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6C5" w:rsidRDefault="00B746C5">
      <w:proofErr w:type="spellStart"/>
      <w:r>
        <w:t>Madam</w:t>
      </w:r>
      <w:proofErr w:type="spellEnd"/>
      <w:r>
        <w:t xml:space="preserve"> Ivonne</w:t>
      </w:r>
    </w:p>
    <w:p w:rsidR="00CB57AD" w:rsidRDefault="00B746C5">
      <w:hyperlink r:id="rId4" w:history="1">
        <w:r w:rsidRPr="00D13D09">
          <w:rPr>
            <w:rStyle w:val="Hipervnculo"/>
          </w:rPr>
          <w:t>https://www.youtube.com/watch?v=RAb</w:t>
        </w:r>
        <w:r w:rsidRPr="00D13D09">
          <w:rPr>
            <w:rStyle w:val="Hipervnculo"/>
          </w:rPr>
          <w:t>O</w:t>
        </w:r>
        <w:r w:rsidRPr="00D13D09">
          <w:rPr>
            <w:rStyle w:val="Hipervnculo"/>
          </w:rPr>
          <w:t>Dye-2n0</w:t>
        </w:r>
      </w:hyperlink>
    </w:p>
    <w:p w:rsidR="00B746C5" w:rsidRDefault="00B746C5">
      <w:bookmarkStart w:id="0" w:name="_GoBack"/>
      <w:bookmarkEnd w:id="0"/>
    </w:p>
    <w:p w:rsidR="00B746C5" w:rsidRDefault="00B746C5"/>
    <w:sectPr w:rsidR="00B746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C5"/>
    <w:rsid w:val="00B746C5"/>
    <w:rsid w:val="00CB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A27B7"/>
  <w15:chartTrackingRefBased/>
  <w15:docId w15:val="{3BCA56B8-02E0-499A-93B3-5BB78DF9D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746C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746C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746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RAbODye-2n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</Words>
  <Characters>101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jose tamborini</dc:creator>
  <cp:keywords/>
  <dc:description/>
  <cp:lastModifiedBy>cesar jose tamborini</cp:lastModifiedBy>
  <cp:revision>2</cp:revision>
  <dcterms:created xsi:type="dcterms:W3CDTF">2024-05-10T15:49:00Z</dcterms:created>
  <dcterms:modified xsi:type="dcterms:W3CDTF">2024-05-10T15:58:00Z</dcterms:modified>
</cp:coreProperties>
</file>